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CCCAC" w14:textId="77777777" w:rsidR="00F304C9" w:rsidRPr="00E6418F" w:rsidRDefault="00F304C9" w:rsidP="00F304C9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</w:rPr>
        <w:t>FOR IMMEDIATE RELEASE</w:t>
      </w:r>
    </w:p>
    <w:p w14:paraId="1CC4A001" w14:textId="77777777" w:rsidR="00F304C9" w:rsidRPr="00E6418F" w:rsidRDefault="00F304C9" w:rsidP="00F304C9">
      <w:pPr>
        <w:widowControl w:val="0"/>
        <w:autoSpaceDE w:val="0"/>
        <w:autoSpaceDN w:val="0"/>
        <w:adjustRightInd w:val="0"/>
        <w:ind w:left="5040"/>
        <w:jc w:val="both"/>
        <w:rPr>
          <w:rFonts w:ascii="Arial" w:hAnsi="Arial" w:cs="Arial"/>
          <w:color w:val="343434"/>
        </w:rPr>
      </w:pPr>
      <w:r w:rsidRPr="005B7142">
        <w:rPr>
          <w:rFonts w:ascii="Arial" w:hAnsi="Arial" w:cs="Arial"/>
          <w:color w:val="343434"/>
          <w:highlight w:val="yellow"/>
        </w:rPr>
        <w:t>DATE</w:t>
      </w:r>
    </w:p>
    <w:p w14:paraId="3E3AFEB6" w14:textId="77777777" w:rsidR="00F304C9" w:rsidRPr="00E6418F" w:rsidRDefault="00F304C9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784A565E" w14:textId="77777777" w:rsidR="00F304C9" w:rsidRPr="00E6418F" w:rsidRDefault="00F304C9" w:rsidP="00F304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</w:rPr>
      </w:pPr>
    </w:p>
    <w:p w14:paraId="56E05493" w14:textId="77777777" w:rsidR="00F304C9" w:rsidRPr="00E6418F" w:rsidRDefault="00F304C9" w:rsidP="00F304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343434"/>
        </w:rPr>
      </w:pPr>
      <w:r w:rsidRPr="00E6418F">
        <w:rPr>
          <w:rFonts w:ascii="Arial" w:hAnsi="Arial" w:cs="Arial"/>
          <w:b/>
          <w:color w:val="343434"/>
          <w:highlight w:val="yellow"/>
        </w:rPr>
        <w:t>[COMPANY]</w:t>
      </w:r>
      <w:r w:rsidRPr="00E6418F">
        <w:rPr>
          <w:rFonts w:ascii="Arial" w:hAnsi="Arial" w:cs="Arial"/>
          <w:b/>
          <w:color w:val="343434"/>
        </w:rPr>
        <w:t xml:space="preserve"> Named a </w:t>
      </w:r>
      <w:r w:rsidR="00CF7943">
        <w:rPr>
          <w:rFonts w:ascii="Arial" w:hAnsi="Arial" w:cs="Arial"/>
          <w:b/>
          <w:color w:val="343434"/>
        </w:rPr>
        <w:t>201</w:t>
      </w:r>
      <w:r w:rsidR="00475C45">
        <w:rPr>
          <w:rFonts w:ascii="Arial" w:hAnsi="Arial" w:cs="Arial"/>
          <w:b/>
          <w:color w:val="343434"/>
        </w:rPr>
        <w:t>9</w:t>
      </w:r>
      <w:r w:rsidR="00CF7943">
        <w:rPr>
          <w:rFonts w:ascii="Arial" w:hAnsi="Arial" w:cs="Arial"/>
          <w:b/>
          <w:color w:val="343434"/>
        </w:rPr>
        <w:t xml:space="preserve"> </w:t>
      </w:r>
      <w:r w:rsidR="00632DED">
        <w:rPr>
          <w:rFonts w:ascii="Arial" w:hAnsi="Arial" w:cs="Arial"/>
          <w:b/>
          <w:color w:val="343434"/>
        </w:rPr>
        <w:t xml:space="preserve">Top </w:t>
      </w:r>
      <w:r w:rsidR="00F52181">
        <w:rPr>
          <w:rFonts w:ascii="Arial" w:hAnsi="Arial" w:cs="Arial"/>
          <w:b/>
          <w:color w:val="343434"/>
        </w:rPr>
        <w:t>Multi-Unit</w:t>
      </w:r>
      <w:r w:rsidR="00797037">
        <w:rPr>
          <w:rFonts w:ascii="Arial" w:hAnsi="Arial" w:cs="Arial"/>
          <w:b/>
          <w:color w:val="343434"/>
        </w:rPr>
        <w:t xml:space="preserve"> </w:t>
      </w:r>
      <w:r w:rsidRPr="00E6418F">
        <w:rPr>
          <w:rFonts w:ascii="Arial" w:hAnsi="Arial" w:cs="Arial"/>
          <w:b/>
          <w:color w:val="343434"/>
        </w:rPr>
        <w:t>Franchise by Franchise Business Review</w:t>
      </w:r>
    </w:p>
    <w:p w14:paraId="77197220" w14:textId="77777777" w:rsidR="00F304C9" w:rsidRPr="00E6418F" w:rsidRDefault="00F304C9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263C36F4" w14:textId="77777777" w:rsidR="00F304C9" w:rsidRPr="00E6418F" w:rsidRDefault="00F304C9" w:rsidP="00F304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343434"/>
        </w:rPr>
      </w:pPr>
      <w:r w:rsidRPr="00E6418F">
        <w:rPr>
          <w:rFonts w:ascii="Arial" w:hAnsi="Arial" w:cs="Arial"/>
          <w:i/>
          <w:color w:val="343434"/>
        </w:rPr>
        <w:t>Inde</w:t>
      </w:r>
      <w:r w:rsidR="00797037">
        <w:rPr>
          <w:rFonts w:ascii="Arial" w:hAnsi="Arial" w:cs="Arial"/>
          <w:i/>
          <w:color w:val="343434"/>
        </w:rPr>
        <w:t>pendent Survey Shows</w:t>
      </w:r>
      <w:r w:rsidR="00363CBB">
        <w:rPr>
          <w:rFonts w:ascii="Arial" w:hAnsi="Arial" w:cs="Arial"/>
          <w:i/>
          <w:color w:val="343434"/>
        </w:rPr>
        <w:t xml:space="preserve"> </w:t>
      </w:r>
      <w:r w:rsidR="00F52181">
        <w:rPr>
          <w:rFonts w:ascii="Arial" w:hAnsi="Arial" w:cs="Arial"/>
          <w:i/>
          <w:color w:val="343434"/>
        </w:rPr>
        <w:t xml:space="preserve">Multi-Unit </w:t>
      </w:r>
      <w:r w:rsidR="00E6418F">
        <w:rPr>
          <w:rFonts w:ascii="Arial" w:hAnsi="Arial" w:cs="Arial"/>
          <w:i/>
          <w:color w:val="343434"/>
        </w:rPr>
        <w:t>Franchise Owners</w:t>
      </w:r>
      <w:r w:rsidRPr="00E6418F">
        <w:rPr>
          <w:rFonts w:ascii="Arial" w:hAnsi="Arial" w:cs="Arial"/>
          <w:i/>
          <w:color w:val="343434"/>
        </w:rPr>
        <w:t xml:space="preserve"> Are Highly Satisfied with </w:t>
      </w:r>
      <w:r w:rsidRPr="00E6418F">
        <w:rPr>
          <w:rFonts w:ascii="Arial" w:hAnsi="Arial" w:cs="Arial"/>
          <w:i/>
          <w:color w:val="343434"/>
          <w:highlight w:val="yellow"/>
        </w:rPr>
        <w:t>[COMPANY’s]</w:t>
      </w:r>
      <w:r w:rsidRPr="00E6418F">
        <w:rPr>
          <w:rFonts w:ascii="Arial" w:hAnsi="Arial" w:cs="Arial"/>
          <w:i/>
          <w:color w:val="343434"/>
        </w:rPr>
        <w:t xml:space="preserve"> Performance</w:t>
      </w:r>
    </w:p>
    <w:p w14:paraId="6F14F5E5" w14:textId="77777777" w:rsidR="00F304C9" w:rsidRPr="00E6418F" w:rsidRDefault="00F304C9" w:rsidP="00F304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343434"/>
        </w:rPr>
      </w:pPr>
    </w:p>
    <w:p w14:paraId="122A486E" w14:textId="77777777" w:rsidR="00F304C9" w:rsidRPr="00E6418F" w:rsidRDefault="00F304C9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7B296FB6" w14:textId="77777777" w:rsidR="000D6792" w:rsidRPr="00E6418F" w:rsidRDefault="00F304C9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  <w:highlight w:val="yellow"/>
        </w:rPr>
        <w:t>City, State, Date</w:t>
      </w:r>
      <w:r w:rsidRPr="00E6418F">
        <w:rPr>
          <w:rFonts w:ascii="Arial" w:hAnsi="Arial" w:cs="Arial"/>
          <w:color w:val="343434"/>
        </w:rPr>
        <w:t xml:space="preserve"> – </w:t>
      </w:r>
      <w:r w:rsidRPr="00E6418F">
        <w:rPr>
          <w:rFonts w:ascii="Arial" w:hAnsi="Arial" w:cs="Arial"/>
          <w:color w:val="343434"/>
          <w:highlight w:val="yellow"/>
        </w:rPr>
        <w:t>[COMPANY]</w:t>
      </w:r>
      <w:r w:rsidRPr="00E6418F">
        <w:rPr>
          <w:rFonts w:ascii="Arial" w:hAnsi="Arial" w:cs="Arial"/>
          <w:color w:val="343434"/>
        </w:rPr>
        <w:t xml:space="preserve"> was recently named a top franchise by Franchise Business Review</w:t>
      </w:r>
      <w:r w:rsidR="005B7142">
        <w:rPr>
          <w:rFonts w:ascii="Arial" w:hAnsi="Arial" w:cs="Arial"/>
          <w:color w:val="343434"/>
        </w:rPr>
        <w:t xml:space="preserve"> in it</w:t>
      </w:r>
      <w:r w:rsidR="000D6792" w:rsidRPr="00E6418F">
        <w:rPr>
          <w:rFonts w:ascii="Arial" w:hAnsi="Arial" w:cs="Arial"/>
          <w:color w:val="343434"/>
        </w:rPr>
        <w:t>s</w:t>
      </w:r>
      <w:r w:rsidR="00363CBB">
        <w:rPr>
          <w:rFonts w:ascii="Arial" w:hAnsi="Arial" w:cs="Arial"/>
          <w:color w:val="343434"/>
        </w:rPr>
        <w:t xml:space="preserve"> 201</w:t>
      </w:r>
      <w:r w:rsidR="00475C45">
        <w:rPr>
          <w:rFonts w:ascii="Arial" w:hAnsi="Arial" w:cs="Arial"/>
          <w:color w:val="343434"/>
        </w:rPr>
        <w:t>9</w:t>
      </w:r>
      <w:r w:rsidR="000D6792" w:rsidRPr="00E6418F">
        <w:rPr>
          <w:rFonts w:ascii="Arial" w:hAnsi="Arial" w:cs="Arial"/>
          <w:color w:val="343434"/>
        </w:rPr>
        <w:t xml:space="preserve"> </w:t>
      </w:r>
      <w:hyperlink r:id="rId5" w:history="1">
        <w:r w:rsidR="00851A80" w:rsidRPr="00797037">
          <w:rPr>
            <w:rStyle w:val="Hyperlink"/>
            <w:rFonts w:ascii="Arial" w:hAnsi="Arial" w:cs="Arial"/>
          </w:rPr>
          <w:t xml:space="preserve">Top </w:t>
        </w:r>
        <w:r w:rsidR="00563BA9">
          <w:rPr>
            <w:rStyle w:val="Hyperlink"/>
            <w:rFonts w:ascii="Arial" w:hAnsi="Arial" w:cs="Arial"/>
          </w:rPr>
          <w:t>Multi-Unit</w:t>
        </w:r>
        <w:r w:rsidR="00797037" w:rsidRPr="00797037">
          <w:rPr>
            <w:rStyle w:val="Hyperlink"/>
            <w:rFonts w:ascii="Arial" w:hAnsi="Arial" w:cs="Arial"/>
          </w:rPr>
          <w:t xml:space="preserve"> </w:t>
        </w:r>
        <w:r w:rsidR="00851A80" w:rsidRPr="00797037">
          <w:rPr>
            <w:rStyle w:val="Hyperlink"/>
            <w:rFonts w:ascii="Arial" w:hAnsi="Arial" w:cs="Arial"/>
          </w:rPr>
          <w:t>Franchises Report</w:t>
        </w:r>
      </w:hyperlink>
      <w:r w:rsidR="00851A80">
        <w:rPr>
          <w:rFonts w:ascii="Arial" w:hAnsi="Arial" w:cs="Arial"/>
        </w:rPr>
        <w:t>.</w:t>
      </w:r>
    </w:p>
    <w:p w14:paraId="7FAF8B74" w14:textId="77777777" w:rsidR="000D6792" w:rsidRPr="00E6418F" w:rsidRDefault="000D6792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0C85E88A" w14:textId="77777777" w:rsidR="00F304C9" w:rsidRPr="00E6418F" w:rsidRDefault="00FF457E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  <w:highlight w:val="yellow"/>
        </w:rPr>
        <w:t>[Company description here.]</w:t>
      </w:r>
    </w:p>
    <w:p w14:paraId="0836B24E" w14:textId="77777777" w:rsidR="00F304C9" w:rsidRPr="00E6418F" w:rsidRDefault="00F304C9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35630858" w14:textId="77777777" w:rsidR="00FF457E" w:rsidRPr="00E6418F" w:rsidRDefault="0043517D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hyperlink r:id="rId6" w:history="1">
        <w:r w:rsidR="00F304C9" w:rsidRPr="00E6418F">
          <w:rPr>
            <w:rStyle w:val="Hyperlink"/>
            <w:rFonts w:ascii="Arial" w:hAnsi="Arial" w:cs="Arial"/>
          </w:rPr>
          <w:t>Franchise Business Review</w:t>
        </w:r>
      </w:hyperlink>
      <w:r w:rsidR="005132F4">
        <w:rPr>
          <w:rStyle w:val="Hyperlink"/>
          <w:rFonts w:ascii="Arial" w:hAnsi="Arial" w:cs="Arial"/>
        </w:rPr>
        <w:t xml:space="preserve"> (FBR)</w:t>
      </w:r>
      <w:r w:rsidR="00F304C9" w:rsidRPr="00E6418F">
        <w:rPr>
          <w:rFonts w:ascii="Arial" w:hAnsi="Arial" w:cs="Arial"/>
          <w:color w:val="343434"/>
        </w:rPr>
        <w:t xml:space="preserve">, a franchise market research firm that performs independent surveys of franchisee satisfaction, </w:t>
      </w:r>
      <w:r w:rsidR="005822FE">
        <w:rPr>
          <w:rFonts w:ascii="Arial" w:hAnsi="Arial" w:cs="Arial"/>
          <w:color w:val="343434"/>
        </w:rPr>
        <w:t xml:space="preserve">provides </w:t>
      </w:r>
      <w:r w:rsidR="00F304C9" w:rsidRPr="00E6418F">
        <w:rPr>
          <w:rFonts w:ascii="Arial" w:hAnsi="Arial" w:cs="Arial"/>
          <w:color w:val="343434"/>
        </w:rPr>
        <w:t>the only ranking</w:t>
      </w:r>
      <w:r w:rsidR="005822FE">
        <w:rPr>
          <w:rFonts w:ascii="Arial" w:hAnsi="Arial" w:cs="Arial"/>
          <w:color w:val="343434"/>
        </w:rPr>
        <w:t>s</w:t>
      </w:r>
      <w:r w:rsidR="00F304C9" w:rsidRPr="00E6418F">
        <w:rPr>
          <w:rFonts w:ascii="Arial" w:hAnsi="Arial" w:cs="Arial"/>
          <w:color w:val="343434"/>
        </w:rPr>
        <w:t xml:space="preserve"> of franchises based solely on actual franchisee satisfaction and performance</w:t>
      </w:r>
      <w:r w:rsidR="00FF457E" w:rsidRPr="00E6418F">
        <w:rPr>
          <w:rFonts w:ascii="Arial" w:hAnsi="Arial" w:cs="Arial"/>
          <w:color w:val="343434"/>
        </w:rPr>
        <w:t>. F</w:t>
      </w:r>
      <w:r w:rsidR="005132F4">
        <w:rPr>
          <w:rFonts w:ascii="Arial" w:hAnsi="Arial" w:cs="Arial"/>
          <w:color w:val="343434"/>
        </w:rPr>
        <w:t xml:space="preserve">BR </w:t>
      </w:r>
      <w:r w:rsidR="00FF457E" w:rsidRPr="00E6418F">
        <w:rPr>
          <w:rFonts w:ascii="Arial" w:hAnsi="Arial" w:cs="Arial"/>
          <w:color w:val="343434"/>
        </w:rPr>
        <w:t xml:space="preserve">publishes </w:t>
      </w:r>
      <w:r w:rsidR="005822FE">
        <w:rPr>
          <w:rFonts w:ascii="Arial" w:hAnsi="Arial" w:cs="Arial"/>
          <w:color w:val="343434"/>
        </w:rPr>
        <w:t xml:space="preserve">its rankings of </w:t>
      </w:r>
      <w:r w:rsidR="00FF457E" w:rsidRPr="00E6418F">
        <w:rPr>
          <w:rFonts w:ascii="Arial" w:hAnsi="Arial" w:cs="Arial"/>
          <w:color w:val="343434"/>
        </w:rPr>
        <w:t xml:space="preserve">top franchises in its annual </w:t>
      </w:r>
      <w:hyperlink r:id="rId7" w:history="1">
        <w:r w:rsidR="00FF457E" w:rsidRPr="00E6418F">
          <w:rPr>
            <w:rStyle w:val="Hyperlink"/>
            <w:rFonts w:ascii="Arial" w:hAnsi="Arial" w:cs="Arial"/>
          </w:rPr>
          <w:t>Guide to Today’s Top Franchises</w:t>
        </w:r>
      </w:hyperlink>
      <w:r w:rsidR="00FF457E" w:rsidRPr="00E6418F">
        <w:rPr>
          <w:rFonts w:ascii="Arial" w:hAnsi="Arial" w:cs="Arial"/>
          <w:color w:val="343434"/>
        </w:rPr>
        <w:t xml:space="preserve">, as well as </w:t>
      </w:r>
      <w:r w:rsidR="005822FE">
        <w:rPr>
          <w:rFonts w:ascii="Arial" w:hAnsi="Arial" w:cs="Arial"/>
          <w:color w:val="343434"/>
        </w:rPr>
        <w:t xml:space="preserve">in special reports </w:t>
      </w:r>
      <w:r w:rsidR="000D6792" w:rsidRPr="00E6418F">
        <w:rPr>
          <w:rFonts w:ascii="Arial" w:hAnsi="Arial" w:cs="Arial"/>
          <w:color w:val="343434"/>
        </w:rPr>
        <w:t xml:space="preserve">throughout the year </w:t>
      </w:r>
      <w:r w:rsidR="005822FE">
        <w:rPr>
          <w:rFonts w:ascii="Arial" w:hAnsi="Arial" w:cs="Arial"/>
          <w:color w:val="343434"/>
        </w:rPr>
        <w:t xml:space="preserve">that </w:t>
      </w:r>
      <w:r w:rsidR="000D6792" w:rsidRPr="00E6418F">
        <w:rPr>
          <w:rFonts w:ascii="Arial" w:hAnsi="Arial" w:cs="Arial"/>
          <w:color w:val="343434"/>
        </w:rPr>
        <w:t>rank the top franchises in specific sectors.</w:t>
      </w:r>
    </w:p>
    <w:p w14:paraId="3343DFAD" w14:textId="77777777" w:rsidR="003961C7" w:rsidRPr="00E6418F" w:rsidRDefault="003961C7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4DE8C32B" w14:textId="77777777" w:rsidR="00E6418F" w:rsidRDefault="0003746A" w:rsidP="00E6418F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03746A">
        <w:rPr>
          <w:rFonts w:ascii="Arial" w:hAnsi="Arial" w:cs="Arial"/>
          <w:color w:val="343434"/>
          <w:highlight w:val="yellow"/>
        </w:rPr>
        <w:t>[COMPANY]</w:t>
      </w:r>
      <w:r w:rsidR="006C6EF8">
        <w:rPr>
          <w:rFonts w:ascii="Arial" w:hAnsi="Arial" w:cs="Arial"/>
          <w:color w:val="343434"/>
        </w:rPr>
        <w:t xml:space="preserve"> was among </w:t>
      </w:r>
      <w:r w:rsidR="005132F4">
        <w:rPr>
          <w:rFonts w:ascii="Arial" w:hAnsi="Arial" w:cs="Arial"/>
          <w:color w:val="343434"/>
        </w:rPr>
        <w:t>nearly</w:t>
      </w:r>
      <w:r w:rsidR="00C13ABE">
        <w:rPr>
          <w:rFonts w:ascii="Arial" w:hAnsi="Arial" w:cs="Arial"/>
          <w:color w:val="343434"/>
        </w:rPr>
        <w:t xml:space="preserve"> </w:t>
      </w:r>
      <w:r w:rsidR="00F8471F">
        <w:rPr>
          <w:rFonts w:ascii="Arial" w:hAnsi="Arial" w:cs="Arial"/>
          <w:color w:val="343434"/>
        </w:rPr>
        <w:t>250</w:t>
      </w:r>
      <w:r w:rsidR="00797037">
        <w:rPr>
          <w:rFonts w:ascii="Arial" w:hAnsi="Arial" w:cs="Arial"/>
          <w:color w:val="343434"/>
        </w:rPr>
        <w:t xml:space="preserve"> </w:t>
      </w:r>
      <w:r>
        <w:rPr>
          <w:rFonts w:ascii="Arial" w:hAnsi="Arial" w:cs="Arial"/>
          <w:color w:val="343434"/>
        </w:rPr>
        <w:t>brands</w:t>
      </w:r>
      <w:r w:rsidR="00F113AD">
        <w:rPr>
          <w:rFonts w:ascii="Arial" w:hAnsi="Arial" w:cs="Arial"/>
          <w:color w:val="343434"/>
        </w:rPr>
        <w:t xml:space="preserve"> </w:t>
      </w:r>
      <w:r>
        <w:rPr>
          <w:rFonts w:ascii="Arial" w:hAnsi="Arial" w:cs="Arial"/>
          <w:color w:val="343434"/>
        </w:rPr>
        <w:t>that</w:t>
      </w:r>
      <w:r w:rsidR="00F113AD">
        <w:rPr>
          <w:rFonts w:ascii="Arial" w:hAnsi="Arial" w:cs="Arial"/>
          <w:color w:val="343434"/>
        </w:rPr>
        <w:t xml:space="preserve"> </w:t>
      </w:r>
      <w:r w:rsidR="00E6418F">
        <w:rPr>
          <w:rFonts w:ascii="Arial" w:hAnsi="Arial" w:cs="Arial"/>
          <w:color w:val="343434"/>
        </w:rPr>
        <w:t>participated in Franchise B</w:t>
      </w:r>
      <w:r w:rsidR="00EF0CAF">
        <w:rPr>
          <w:rFonts w:ascii="Arial" w:hAnsi="Arial" w:cs="Arial"/>
          <w:color w:val="343434"/>
        </w:rPr>
        <w:t>usiness Review’s research</w:t>
      </w:r>
      <w:r w:rsidR="00E507B2">
        <w:rPr>
          <w:rFonts w:ascii="Arial" w:hAnsi="Arial" w:cs="Arial"/>
          <w:color w:val="343434"/>
        </w:rPr>
        <w:t>.</w:t>
      </w:r>
      <w:r w:rsidR="00E6418F">
        <w:rPr>
          <w:rFonts w:ascii="Arial" w:hAnsi="Arial" w:cs="Arial"/>
          <w:color w:val="343434"/>
        </w:rPr>
        <w:t xml:space="preserve"> [</w:t>
      </w:r>
      <w:r w:rsidR="00E6418F" w:rsidRPr="00E6418F">
        <w:rPr>
          <w:rFonts w:ascii="Arial" w:hAnsi="Arial" w:cs="Arial"/>
          <w:color w:val="343434"/>
          <w:highlight w:val="yellow"/>
        </w:rPr>
        <w:t>COMPANY</w:t>
      </w:r>
      <w:r w:rsidR="00E6418F">
        <w:rPr>
          <w:rFonts w:ascii="Arial" w:hAnsi="Arial" w:cs="Arial"/>
          <w:color w:val="343434"/>
          <w:highlight w:val="yellow"/>
        </w:rPr>
        <w:t>’s</w:t>
      </w:r>
      <w:r w:rsidR="00E6418F" w:rsidRPr="00E6418F">
        <w:rPr>
          <w:rFonts w:ascii="Arial" w:hAnsi="Arial" w:cs="Arial"/>
          <w:color w:val="343434"/>
          <w:highlight w:val="yellow"/>
        </w:rPr>
        <w:t>]</w:t>
      </w:r>
      <w:r w:rsidR="00E6418F" w:rsidRPr="00E6418F">
        <w:rPr>
          <w:rFonts w:ascii="Arial" w:hAnsi="Arial" w:cs="Arial"/>
          <w:color w:val="343434"/>
        </w:rPr>
        <w:t xml:space="preserve"> franchisees were </w:t>
      </w:r>
      <w:r w:rsidR="00E6418F">
        <w:rPr>
          <w:rFonts w:ascii="Arial" w:hAnsi="Arial" w:cs="Arial"/>
          <w:color w:val="343434"/>
        </w:rPr>
        <w:t xml:space="preserve">surveyed </w:t>
      </w:r>
      <w:r w:rsidR="005132F4">
        <w:rPr>
          <w:rFonts w:ascii="Arial" w:hAnsi="Arial" w:cs="Arial"/>
          <w:color w:val="343434"/>
        </w:rPr>
        <w:t xml:space="preserve">between September 2017 and February 2019 </w:t>
      </w:r>
      <w:r w:rsidR="00E6418F">
        <w:rPr>
          <w:rFonts w:ascii="Arial" w:hAnsi="Arial" w:cs="Arial"/>
          <w:color w:val="343434"/>
        </w:rPr>
        <w:t xml:space="preserve">on </w:t>
      </w:r>
      <w:r w:rsidR="00C13ABE">
        <w:rPr>
          <w:rFonts w:ascii="Arial" w:hAnsi="Arial" w:cs="Arial"/>
          <w:color w:val="343434"/>
        </w:rPr>
        <w:t>33</w:t>
      </w:r>
      <w:r w:rsidR="00E6418F" w:rsidRPr="00E6418F">
        <w:rPr>
          <w:rFonts w:ascii="Arial" w:hAnsi="Arial" w:cs="Arial"/>
          <w:color w:val="343434"/>
        </w:rPr>
        <w:t xml:space="preserve"> benchmark questions about their experience and satisfaction regarding critical areas of their franchise systems</w:t>
      </w:r>
      <w:r w:rsidR="00EF0CAF">
        <w:rPr>
          <w:rFonts w:ascii="Arial" w:hAnsi="Arial" w:cs="Arial"/>
          <w:color w:val="343434"/>
        </w:rPr>
        <w:t>,</w:t>
      </w:r>
      <w:r w:rsidR="00E6418F" w:rsidRPr="00E6418F">
        <w:rPr>
          <w:rFonts w:ascii="Arial" w:hAnsi="Arial" w:cs="Arial"/>
          <w:color w:val="343434"/>
        </w:rPr>
        <w:t xml:space="preserve"> including </w:t>
      </w:r>
      <w:r w:rsidR="006E2714">
        <w:rPr>
          <w:rFonts w:ascii="Arial" w:hAnsi="Arial" w:cs="Arial"/>
          <w:color w:val="343434"/>
        </w:rPr>
        <w:t xml:space="preserve">financial opportunity, </w:t>
      </w:r>
      <w:r w:rsidR="00363CBB">
        <w:rPr>
          <w:rFonts w:ascii="Arial" w:hAnsi="Arial" w:cs="Arial"/>
          <w:color w:val="343434"/>
        </w:rPr>
        <w:t xml:space="preserve">leadership, </w:t>
      </w:r>
      <w:r w:rsidR="00E6418F" w:rsidRPr="00E6418F">
        <w:rPr>
          <w:rFonts w:ascii="Arial" w:hAnsi="Arial" w:cs="Arial"/>
          <w:color w:val="343434"/>
        </w:rPr>
        <w:t xml:space="preserve">training &amp; support, </w:t>
      </w:r>
      <w:r w:rsidR="006E2714">
        <w:rPr>
          <w:rFonts w:ascii="Arial" w:hAnsi="Arial" w:cs="Arial"/>
          <w:color w:val="343434"/>
        </w:rPr>
        <w:t xml:space="preserve">operations and product development, core values (honesty and integrity of franchisor), general satisfaction, and </w:t>
      </w:r>
      <w:r w:rsidR="00797037">
        <w:rPr>
          <w:rFonts w:ascii="Arial" w:hAnsi="Arial" w:cs="Arial"/>
          <w:color w:val="343434"/>
        </w:rPr>
        <w:t xml:space="preserve">and </w:t>
      </w:r>
      <w:r w:rsidR="00A95E26">
        <w:rPr>
          <w:rFonts w:ascii="Arial" w:hAnsi="Arial" w:cs="Arial"/>
          <w:color w:val="343434"/>
        </w:rPr>
        <w:t>the franchisee community.</w:t>
      </w:r>
      <w:r w:rsidR="00E6418F">
        <w:rPr>
          <w:rFonts w:ascii="Arial" w:hAnsi="Arial" w:cs="Arial"/>
          <w:color w:val="343434"/>
        </w:rPr>
        <w:t xml:space="preserve"> </w:t>
      </w:r>
    </w:p>
    <w:p w14:paraId="759421DC" w14:textId="77777777" w:rsidR="00E6418F" w:rsidRDefault="00E6418F" w:rsidP="00E6418F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4EE3DB93" w14:textId="77777777" w:rsidR="00E6418F" w:rsidRDefault="00E6418F" w:rsidP="00E6418F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The survey data showed the following: </w:t>
      </w:r>
    </w:p>
    <w:p w14:paraId="166B6A8D" w14:textId="77777777" w:rsidR="00150721" w:rsidRPr="00E6418F" w:rsidRDefault="00150721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31E35606" w14:textId="3A25ADA5" w:rsidR="00150721" w:rsidRPr="00E6418F" w:rsidRDefault="00150721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  <w:highlight w:val="yellow"/>
        </w:rPr>
        <w:t xml:space="preserve">[Insert </w:t>
      </w:r>
      <w:r w:rsidR="00927FE8">
        <w:rPr>
          <w:rFonts w:ascii="Arial" w:hAnsi="Arial" w:cs="Arial"/>
          <w:color w:val="343434"/>
          <w:highlight w:val="yellow"/>
        </w:rPr>
        <w:t>c</w:t>
      </w:r>
      <w:r w:rsidRPr="00E6418F">
        <w:rPr>
          <w:rFonts w:ascii="Arial" w:hAnsi="Arial" w:cs="Arial"/>
          <w:color w:val="343434"/>
          <w:highlight w:val="yellow"/>
        </w:rPr>
        <w:t>ompany survey data points highlights]</w:t>
      </w:r>
    </w:p>
    <w:p w14:paraId="796803DC" w14:textId="77777777" w:rsidR="003D0595" w:rsidRPr="00E6418F" w:rsidRDefault="003D0595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26690D67" w14:textId="20733FEE" w:rsidR="003D0595" w:rsidRPr="00E6418F" w:rsidRDefault="003D0595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  <w:highlight w:val="yellow"/>
        </w:rPr>
        <w:t xml:space="preserve">[Insert </w:t>
      </w:r>
      <w:r w:rsidR="00927FE8">
        <w:rPr>
          <w:rFonts w:ascii="Arial" w:hAnsi="Arial" w:cs="Arial"/>
          <w:color w:val="343434"/>
          <w:highlight w:val="yellow"/>
        </w:rPr>
        <w:t>c</w:t>
      </w:r>
      <w:r w:rsidRPr="00E6418F">
        <w:rPr>
          <w:rFonts w:ascii="Arial" w:hAnsi="Arial" w:cs="Arial"/>
          <w:color w:val="343434"/>
          <w:highlight w:val="yellow"/>
        </w:rPr>
        <w:t xml:space="preserve">ompany </w:t>
      </w:r>
      <w:r w:rsidR="00927FE8">
        <w:rPr>
          <w:rFonts w:ascii="Arial" w:hAnsi="Arial" w:cs="Arial"/>
          <w:color w:val="343434"/>
          <w:highlight w:val="yellow"/>
        </w:rPr>
        <w:t>l</w:t>
      </w:r>
      <w:r w:rsidRPr="00E6418F">
        <w:rPr>
          <w:rFonts w:ascii="Arial" w:hAnsi="Arial" w:cs="Arial"/>
          <w:color w:val="343434"/>
          <w:highlight w:val="yellow"/>
        </w:rPr>
        <w:t>eadership quote]</w:t>
      </w:r>
    </w:p>
    <w:p w14:paraId="2733F346" w14:textId="77777777" w:rsidR="003961C7" w:rsidRPr="00E6418F" w:rsidRDefault="003961C7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0F088984" w14:textId="5DDCC277" w:rsidR="009D0B12" w:rsidRPr="00AA5ABC" w:rsidRDefault="00FE1750" w:rsidP="009D0B12">
      <w:pPr>
        <w:pStyle w:val="NormalWeb"/>
        <w:spacing w:before="0" w:beforeAutospacing="0" w:after="200" w:afterAutospacing="0"/>
      </w:pPr>
      <w:r w:rsidRPr="00AA5ABC">
        <w:rPr>
          <w:rFonts w:ascii="Arial" w:hAnsi="Arial" w:cs="Arial"/>
        </w:rPr>
        <w:t>“</w:t>
      </w:r>
      <w:r w:rsidR="00B72EF6" w:rsidRPr="00AA5ABC">
        <w:rPr>
          <w:rFonts w:ascii="Arial" w:hAnsi="Arial" w:cs="Arial"/>
          <w:color w:val="000000"/>
        </w:rPr>
        <w:t>There are many factors to consider when investing in any franchise: business model</w:t>
      </w:r>
      <w:r w:rsidR="00A206E7">
        <w:rPr>
          <w:rFonts w:ascii="Arial" w:hAnsi="Arial" w:cs="Arial"/>
          <w:color w:val="000000"/>
        </w:rPr>
        <w:t>:</w:t>
      </w:r>
      <w:r w:rsidR="00B72EF6" w:rsidRPr="00AA5ABC">
        <w:rPr>
          <w:rFonts w:ascii="Arial" w:hAnsi="Arial" w:cs="Arial"/>
          <w:color w:val="000000"/>
        </w:rPr>
        <w:t xml:space="preserve"> profitability, growth opportunity, long-term industry trends, brand innovation, company culture, training and ongoing support, and more,” says </w:t>
      </w:r>
      <w:r w:rsidR="00416E73">
        <w:rPr>
          <w:rFonts w:ascii="Arial" w:hAnsi="Arial" w:cs="Arial"/>
          <w:color w:val="000000"/>
        </w:rPr>
        <w:t xml:space="preserve">Eric </w:t>
      </w:r>
      <w:proofErr w:type="spellStart"/>
      <w:r w:rsidR="00416E73">
        <w:rPr>
          <w:rFonts w:ascii="Arial" w:hAnsi="Arial" w:cs="Arial"/>
          <w:color w:val="000000"/>
        </w:rPr>
        <w:t>Stites</w:t>
      </w:r>
      <w:proofErr w:type="spellEnd"/>
      <w:r w:rsidR="00B72EF6" w:rsidRPr="00AA5ABC">
        <w:rPr>
          <w:rFonts w:ascii="Arial" w:hAnsi="Arial" w:cs="Arial"/>
          <w:color w:val="000000"/>
        </w:rPr>
        <w:t xml:space="preserve">, </w:t>
      </w:r>
      <w:r w:rsidR="00416E73">
        <w:rPr>
          <w:rFonts w:ascii="Arial" w:hAnsi="Arial" w:cs="Arial"/>
          <w:color w:val="000000"/>
        </w:rPr>
        <w:t>CEO &amp; Managing Director</w:t>
      </w:r>
      <w:r w:rsidR="00B72EF6" w:rsidRPr="00AA5ABC">
        <w:rPr>
          <w:rFonts w:ascii="Arial" w:hAnsi="Arial" w:cs="Arial"/>
          <w:color w:val="000000"/>
        </w:rPr>
        <w:t xml:space="preserve"> of Franchise Business Review. “</w:t>
      </w:r>
      <w:r w:rsidR="0043517D">
        <w:rPr>
          <w:rFonts w:ascii="Arial" w:hAnsi="Arial" w:cs="Arial"/>
          <w:color w:val="000000"/>
        </w:rPr>
        <w:t>These factors are especially important if you are considering multi-unit franchise ownership.</w:t>
      </w:r>
      <w:r w:rsidR="009D0B12" w:rsidRPr="00AA5ABC">
        <w:rPr>
          <w:rFonts w:ascii="Arial" w:hAnsi="Arial" w:cs="Arial"/>
          <w:color w:val="000000"/>
        </w:rPr>
        <w:t xml:space="preserve"> The </w:t>
      </w:r>
      <w:r w:rsidR="008636D9">
        <w:rPr>
          <w:rFonts w:ascii="Arial" w:hAnsi="Arial" w:cs="Arial"/>
          <w:color w:val="000000"/>
        </w:rPr>
        <w:t xml:space="preserve">award-winning </w:t>
      </w:r>
      <w:r w:rsidR="009D0B12" w:rsidRPr="00AA5ABC">
        <w:rPr>
          <w:rFonts w:ascii="Arial" w:hAnsi="Arial" w:cs="Arial"/>
          <w:color w:val="000000"/>
        </w:rPr>
        <w:t xml:space="preserve">companies identified </w:t>
      </w:r>
      <w:r w:rsidR="00AA5ABC">
        <w:rPr>
          <w:rFonts w:ascii="Arial" w:hAnsi="Arial" w:cs="Arial"/>
          <w:color w:val="000000"/>
        </w:rPr>
        <w:t>on</w:t>
      </w:r>
      <w:r w:rsidR="008636D9">
        <w:rPr>
          <w:rFonts w:ascii="Arial" w:hAnsi="Arial" w:cs="Arial"/>
          <w:color w:val="000000"/>
        </w:rPr>
        <w:t xml:space="preserve"> this year’s list of the Top Multi-Unit Franchises</w:t>
      </w:r>
      <w:r w:rsidR="00AA5ABC">
        <w:rPr>
          <w:rFonts w:ascii="Arial" w:hAnsi="Arial" w:cs="Arial"/>
          <w:color w:val="000000"/>
        </w:rPr>
        <w:t xml:space="preserve"> </w:t>
      </w:r>
      <w:r w:rsidR="009D0B12" w:rsidRPr="00AA5ABC">
        <w:rPr>
          <w:rFonts w:ascii="Arial" w:hAnsi="Arial" w:cs="Arial"/>
          <w:color w:val="000000"/>
        </w:rPr>
        <w:t>excel in these areas according to</w:t>
      </w:r>
      <w:r w:rsidR="008636D9">
        <w:rPr>
          <w:rFonts w:ascii="Arial" w:hAnsi="Arial" w:cs="Arial"/>
          <w:color w:val="000000"/>
        </w:rPr>
        <w:t xml:space="preserve"> the people who know firsthand -</w:t>
      </w:r>
      <w:r w:rsidR="009D0B12" w:rsidRPr="00AA5ABC">
        <w:rPr>
          <w:rFonts w:ascii="Arial" w:hAnsi="Arial" w:cs="Arial"/>
          <w:color w:val="000000"/>
        </w:rPr>
        <w:t xml:space="preserve"> their franchise</w:t>
      </w:r>
      <w:r w:rsidR="008636D9">
        <w:rPr>
          <w:rFonts w:ascii="Arial" w:hAnsi="Arial" w:cs="Arial"/>
          <w:color w:val="000000"/>
        </w:rPr>
        <w:t xml:space="preserve"> owners</w:t>
      </w:r>
      <w:r w:rsidR="009D0B12" w:rsidRPr="00AA5ABC">
        <w:rPr>
          <w:rFonts w:ascii="Arial" w:hAnsi="Arial" w:cs="Arial"/>
          <w:color w:val="000000"/>
        </w:rPr>
        <w:t>.”</w:t>
      </w:r>
    </w:p>
    <w:p w14:paraId="5590528F" w14:textId="1CD5BEE1" w:rsidR="00FE1750" w:rsidRPr="00FE1750" w:rsidRDefault="002C1535" w:rsidP="00FE1750">
      <w:pPr>
        <w:shd w:val="clear" w:color="auto" w:fill="FFFFFF"/>
        <w:spacing w:before="277"/>
        <w:rPr>
          <w:rFonts w:ascii="Arial" w:hAnsi="Arial" w:cs="Arial"/>
        </w:rPr>
      </w:pPr>
      <w:r>
        <w:rPr>
          <w:rFonts w:ascii="Arial" w:hAnsi="Arial" w:cs="Arial"/>
        </w:rPr>
        <w:t xml:space="preserve">Visit FranchiseBusinessReview.com to see the </w:t>
      </w:r>
      <w:r w:rsidR="0043517D">
        <w:rPr>
          <w:rFonts w:ascii="Arial" w:hAnsi="Arial" w:cs="Arial"/>
        </w:rPr>
        <w:t xml:space="preserve">full list </w:t>
      </w:r>
      <w:bookmarkStart w:id="0" w:name="_GoBack"/>
      <w:bookmarkEnd w:id="0"/>
      <w:r>
        <w:rPr>
          <w:rFonts w:ascii="Arial" w:hAnsi="Arial" w:cs="Arial"/>
        </w:rPr>
        <w:t xml:space="preserve">of the </w:t>
      </w:r>
      <w:hyperlink r:id="rId8" w:history="1">
        <w:r w:rsidRPr="00475C45">
          <w:rPr>
            <w:rStyle w:val="Hyperlink"/>
            <w:rFonts w:ascii="Arial" w:hAnsi="Arial" w:cs="Arial"/>
          </w:rPr>
          <w:t>201</w:t>
        </w:r>
        <w:r w:rsidR="00475C45" w:rsidRPr="00475C45">
          <w:rPr>
            <w:rStyle w:val="Hyperlink"/>
            <w:rFonts w:ascii="Arial" w:hAnsi="Arial" w:cs="Arial"/>
          </w:rPr>
          <w:t>9</w:t>
        </w:r>
        <w:r w:rsidRPr="00475C45">
          <w:rPr>
            <w:rStyle w:val="Hyperlink"/>
            <w:rFonts w:ascii="Arial" w:hAnsi="Arial" w:cs="Arial"/>
          </w:rPr>
          <w:t xml:space="preserve"> Top Multi-Unit Franchises.</w:t>
        </w:r>
      </w:hyperlink>
    </w:p>
    <w:p w14:paraId="1CBC2E57" w14:textId="77777777" w:rsidR="00797037" w:rsidRDefault="00797037" w:rsidP="00F304C9">
      <w:pPr>
        <w:rPr>
          <w:rFonts w:ascii="Arial" w:hAnsi="Arial" w:cs="Arial"/>
          <w:color w:val="343434"/>
        </w:rPr>
      </w:pPr>
    </w:p>
    <w:p w14:paraId="7A4A72C7" w14:textId="77777777" w:rsidR="003A3419" w:rsidRPr="003A3419" w:rsidRDefault="003A3419" w:rsidP="00EF0CAF">
      <w:pPr>
        <w:pStyle w:val="ListParagraph"/>
        <w:rPr>
          <w:rFonts w:ascii="Arial" w:hAnsi="Arial" w:cs="Arial"/>
          <w:color w:val="343434"/>
        </w:rPr>
      </w:pPr>
    </w:p>
    <w:p w14:paraId="15223ED2" w14:textId="77777777" w:rsidR="00150721" w:rsidRPr="00E6418F" w:rsidRDefault="00150721" w:rsidP="00150721">
      <w:pPr>
        <w:jc w:val="center"/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</w:rPr>
        <w:t>###</w:t>
      </w:r>
    </w:p>
    <w:p w14:paraId="5DD0C1F3" w14:textId="77777777" w:rsidR="00150721" w:rsidRPr="00E6418F" w:rsidRDefault="00150721" w:rsidP="00F304C9">
      <w:pPr>
        <w:rPr>
          <w:rFonts w:ascii="Arial" w:hAnsi="Arial" w:cs="Arial"/>
          <w:color w:val="343434"/>
        </w:rPr>
      </w:pPr>
    </w:p>
    <w:p w14:paraId="2CAD61F1" w14:textId="77777777" w:rsidR="003961C7" w:rsidRPr="00E6418F" w:rsidRDefault="003961C7" w:rsidP="00F304C9">
      <w:pPr>
        <w:rPr>
          <w:rFonts w:ascii="Arial" w:hAnsi="Arial" w:cs="Arial"/>
          <w:color w:val="343434"/>
        </w:rPr>
      </w:pPr>
    </w:p>
    <w:p w14:paraId="12932C27" w14:textId="77777777" w:rsidR="003961C7" w:rsidRPr="00E6418F" w:rsidRDefault="003961C7" w:rsidP="00F304C9">
      <w:pPr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</w:rPr>
        <w:t xml:space="preserve">About </w:t>
      </w:r>
      <w:r w:rsidRPr="00E6418F">
        <w:rPr>
          <w:rFonts w:ascii="Arial" w:hAnsi="Arial" w:cs="Arial"/>
          <w:color w:val="343434"/>
          <w:highlight w:val="yellow"/>
        </w:rPr>
        <w:t>[COMPANY]</w:t>
      </w:r>
    </w:p>
    <w:p w14:paraId="3311803A" w14:textId="77777777" w:rsidR="003961C7" w:rsidRPr="00E6418F" w:rsidRDefault="003961C7" w:rsidP="00F304C9">
      <w:pPr>
        <w:rPr>
          <w:rFonts w:ascii="Arial" w:hAnsi="Arial" w:cs="Arial"/>
          <w:color w:val="343434"/>
        </w:rPr>
      </w:pPr>
      <w:r w:rsidRPr="00CF7943">
        <w:rPr>
          <w:rFonts w:ascii="Arial" w:hAnsi="Arial" w:cs="Arial"/>
          <w:color w:val="343434"/>
          <w:highlight w:val="yellow"/>
        </w:rPr>
        <w:t>Insert boilerplate</w:t>
      </w:r>
    </w:p>
    <w:p w14:paraId="4171036B" w14:textId="77777777" w:rsidR="003961C7" w:rsidRPr="00E6418F" w:rsidRDefault="003961C7" w:rsidP="00F304C9">
      <w:pPr>
        <w:rPr>
          <w:rFonts w:ascii="Arial" w:hAnsi="Arial" w:cs="Arial"/>
          <w:color w:val="343434"/>
        </w:rPr>
      </w:pPr>
    </w:p>
    <w:p w14:paraId="279CEB40" w14:textId="77777777" w:rsidR="003961C7" w:rsidRPr="00E6418F" w:rsidRDefault="003961C7" w:rsidP="00F304C9">
      <w:pPr>
        <w:rPr>
          <w:rFonts w:ascii="Arial" w:hAnsi="Arial" w:cs="Arial"/>
          <w:color w:val="343434"/>
        </w:rPr>
      </w:pPr>
    </w:p>
    <w:p w14:paraId="49F9C5C0" w14:textId="77777777" w:rsidR="003961C7" w:rsidRPr="00E6418F" w:rsidRDefault="003961C7" w:rsidP="00F304C9">
      <w:pPr>
        <w:rPr>
          <w:rFonts w:ascii="Arial" w:hAnsi="Arial" w:cs="Arial"/>
          <w:b/>
          <w:color w:val="343434"/>
        </w:rPr>
      </w:pPr>
      <w:r w:rsidRPr="00E6418F">
        <w:rPr>
          <w:rFonts w:ascii="Arial" w:hAnsi="Arial" w:cs="Arial"/>
          <w:b/>
          <w:color w:val="343434"/>
        </w:rPr>
        <w:t>About Franchise Business Review</w:t>
      </w:r>
    </w:p>
    <w:p w14:paraId="0E2425E1" w14:textId="77777777" w:rsidR="003961C7" w:rsidRPr="00E6418F" w:rsidRDefault="003961C7" w:rsidP="00F304C9">
      <w:pPr>
        <w:rPr>
          <w:rFonts w:ascii="Arial" w:hAnsi="Arial" w:cs="Arial"/>
          <w:color w:val="343434"/>
        </w:rPr>
      </w:pPr>
    </w:p>
    <w:p w14:paraId="1BCDD506" w14:textId="77777777" w:rsidR="00977417" w:rsidRPr="00E6418F" w:rsidRDefault="00150721" w:rsidP="00F304C9">
      <w:pPr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</w:rPr>
        <w:t xml:space="preserve">Franchise Business Review (FBR) is the only independent market research firm that specializes in benchmarking franchisee satisfaction based exclusively on ratings and reviews from franchise owners. </w:t>
      </w:r>
      <w:r w:rsidR="00E6418F" w:rsidRPr="00E6418F">
        <w:rPr>
          <w:rFonts w:ascii="Arial" w:hAnsi="Arial" w:cs="Arial"/>
          <w:color w:val="343434"/>
        </w:rPr>
        <w:t>FBR</w:t>
      </w:r>
      <w:r w:rsidR="00F304C9" w:rsidRPr="00E6418F">
        <w:rPr>
          <w:rFonts w:ascii="Arial" w:hAnsi="Arial" w:cs="Arial"/>
          <w:color w:val="343434"/>
        </w:rPr>
        <w:t xml:space="preserve"> publishes free and unbiased franchisee satisfaction research reports throughout the year online at </w:t>
      </w:r>
      <w:hyperlink r:id="rId9" w:history="1">
        <w:r w:rsidR="00F304C9" w:rsidRPr="00E6418F">
          <w:rPr>
            <w:rFonts w:ascii="Arial" w:hAnsi="Arial" w:cs="Arial"/>
            <w:color w:val="11477C"/>
            <w:u w:val="single" w:color="11477C"/>
          </w:rPr>
          <w:t>http://www.FranchiseBusinessReview.com</w:t>
        </w:r>
      </w:hyperlink>
      <w:r w:rsidR="00F304C9" w:rsidRPr="00E6418F">
        <w:rPr>
          <w:rFonts w:ascii="Arial" w:hAnsi="Arial" w:cs="Arial"/>
          <w:color w:val="343434"/>
        </w:rPr>
        <w:t>.</w:t>
      </w:r>
    </w:p>
    <w:p w14:paraId="42720811" w14:textId="77777777" w:rsidR="003961C7" w:rsidRPr="00E6418F" w:rsidRDefault="003961C7" w:rsidP="00F304C9">
      <w:pPr>
        <w:rPr>
          <w:rFonts w:ascii="Arial" w:hAnsi="Arial" w:cs="Arial"/>
          <w:color w:val="343434"/>
        </w:rPr>
      </w:pPr>
    </w:p>
    <w:p w14:paraId="2BAC598E" w14:textId="77777777" w:rsidR="003961C7" w:rsidRPr="00E6418F" w:rsidRDefault="003961C7" w:rsidP="00F304C9">
      <w:pPr>
        <w:rPr>
          <w:rFonts w:ascii="Arial" w:hAnsi="Arial" w:cs="Arial"/>
          <w:color w:val="343434"/>
        </w:rPr>
      </w:pPr>
    </w:p>
    <w:p w14:paraId="0DF46D36" w14:textId="77777777" w:rsidR="003961C7" w:rsidRPr="00E6418F" w:rsidRDefault="003961C7" w:rsidP="003961C7"/>
    <w:p w14:paraId="750E752C" w14:textId="77777777" w:rsidR="003961C7" w:rsidRPr="00E6418F" w:rsidRDefault="003961C7" w:rsidP="003961C7"/>
    <w:p w14:paraId="46B220E7" w14:textId="77777777" w:rsidR="003961C7" w:rsidRPr="00E6418F" w:rsidRDefault="003961C7" w:rsidP="003961C7">
      <w:pPr>
        <w:rPr>
          <w:rFonts w:ascii="Arial" w:hAnsi="Arial" w:cs="Arial"/>
          <w:b/>
        </w:rPr>
      </w:pPr>
      <w:r w:rsidRPr="00E6418F">
        <w:rPr>
          <w:rFonts w:ascii="Arial" w:hAnsi="Arial" w:cs="Arial"/>
          <w:b/>
        </w:rPr>
        <w:t>Media Contacts:</w:t>
      </w:r>
    </w:p>
    <w:p w14:paraId="3AA52AF0" w14:textId="77777777" w:rsidR="003961C7" w:rsidRPr="00E6418F" w:rsidRDefault="003961C7" w:rsidP="003961C7">
      <w:pPr>
        <w:rPr>
          <w:rFonts w:ascii="Arial" w:hAnsi="Arial" w:cs="Arial"/>
        </w:rPr>
      </w:pPr>
    </w:p>
    <w:p w14:paraId="6D6D1E0A" w14:textId="77777777" w:rsidR="003961C7" w:rsidRPr="00E6418F" w:rsidRDefault="003961C7" w:rsidP="003961C7">
      <w:pPr>
        <w:rPr>
          <w:rFonts w:ascii="Arial" w:hAnsi="Arial" w:cs="Arial"/>
        </w:rPr>
      </w:pPr>
      <w:r w:rsidRPr="005B7142">
        <w:rPr>
          <w:rFonts w:ascii="Arial" w:hAnsi="Arial" w:cs="Arial"/>
          <w:highlight w:val="yellow"/>
        </w:rPr>
        <w:t>[Company contact]</w:t>
      </w:r>
      <w:r w:rsidRPr="00E6418F">
        <w:rPr>
          <w:rFonts w:ascii="Arial" w:hAnsi="Arial" w:cs="Arial"/>
        </w:rPr>
        <w:tab/>
      </w:r>
      <w:r w:rsidRPr="00E6418F">
        <w:rPr>
          <w:rFonts w:ascii="Arial" w:hAnsi="Arial" w:cs="Arial"/>
        </w:rPr>
        <w:tab/>
      </w:r>
      <w:r w:rsidRPr="00E6418F">
        <w:rPr>
          <w:rFonts w:ascii="Arial" w:hAnsi="Arial" w:cs="Arial"/>
        </w:rPr>
        <w:tab/>
      </w:r>
      <w:r w:rsidRPr="00E6418F">
        <w:rPr>
          <w:rFonts w:ascii="Arial" w:hAnsi="Arial" w:cs="Arial"/>
        </w:rPr>
        <w:tab/>
      </w:r>
      <w:r w:rsidRPr="00E6418F">
        <w:rPr>
          <w:rFonts w:ascii="Arial" w:hAnsi="Arial" w:cs="Arial"/>
        </w:rPr>
        <w:tab/>
      </w:r>
      <w:r w:rsidRPr="00E6418F">
        <w:rPr>
          <w:rFonts w:ascii="Arial" w:hAnsi="Arial" w:cs="Arial"/>
        </w:rPr>
        <w:tab/>
      </w:r>
    </w:p>
    <w:p w14:paraId="0E265235" w14:textId="77777777" w:rsidR="003961C7" w:rsidRPr="00E6418F" w:rsidRDefault="003961C7" w:rsidP="003961C7">
      <w:pPr>
        <w:rPr>
          <w:rFonts w:ascii="Arial" w:hAnsi="Arial" w:cs="Arial"/>
        </w:rPr>
      </w:pPr>
    </w:p>
    <w:p w14:paraId="6F2C765F" w14:textId="77777777" w:rsidR="003961C7" w:rsidRPr="00E6418F" w:rsidRDefault="003961C7" w:rsidP="003961C7">
      <w:pPr>
        <w:rPr>
          <w:rFonts w:ascii="Arial" w:hAnsi="Arial" w:cs="Arial"/>
          <w:b/>
        </w:rPr>
      </w:pPr>
    </w:p>
    <w:p w14:paraId="17C6006B" w14:textId="77777777" w:rsidR="00150721" w:rsidRPr="00E6418F" w:rsidRDefault="00150721" w:rsidP="00150721">
      <w:pPr>
        <w:rPr>
          <w:rFonts w:ascii="Arial" w:hAnsi="Arial" w:cs="Arial"/>
          <w:b/>
        </w:rPr>
      </w:pPr>
      <w:r w:rsidRPr="00E6418F">
        <w:rPr>
          <w:rFonts w:ascii="Arial" w:hAnsi="Arial" w:cs="Arial"/>
          <w:b/>
        </w:rPr>
        <w:t>Franchise Business Review</w:t>
      </w:r>
    </w:p>
    <w:p w14:paraId="220ABD8C" w14:textId="77777777" w:rsidR="003961C7" w:rsidRPr="00E6418F" w:rsidRDefault="008636D9" w:rsidP="003961C7">
      <w:pPr>
        <w:rPr>
          <w:rFonts w:ascii="Arial" w:hAnsi="Arial" w:cs="Arial"/>
        </w:rPr>
      </w:pPr>
      <w:r>
        <w:rPr>
          <w:rFonts w:ascii="Arial" w:hAnsi="Arial" w:cs="Arial"/>
        </w:rPr>
        <w:t>Sarah Brady</w:t>
      </w:r>
    </w:p>
    <w:p w14:paraId="111671F0" w14:textId="77777777" w:rsidR="00150721" w:rsidRPr="00E6418F" w:rsidRDefault="008636D9" w:rsidP="003961C7">
      <w:pPr>
        <w:rPr>
          <w:rFonts w:ascii="Arial" w:hAnsi="Arial" w:cs="Arial"/>
        </w:rPr>
      </w:pPr>
      <w:r>
        <w:rPr>
          <w:rFonts w:ascii="Arial" w:hAnsi="Arial" w:cs="Arial"/>
        </w:rPr>
        <w:t>Editorial</w:t>
      </w:r>
      <w:r w:rsidR="00AA5ABC">
        <w:rPr>
          <w:rFonts w:ascii="Arial" w:hAnsi="Arial" w:cs="Arial"/>
        </w:rPr>
        <w:t xml:space="preserve"> </w:t>
      </w:r>
      <w:r w:rsidR="000A3ADC">
        <w:rPr>
          <w:rFonts w:ascii="Arial" w:hAnsi="Arial" w:cs="Arial"/>
        </w:rPr>
        <w:t>Director</w:t>
      </w:r>
    </w:p>
    <w:p w14:paraId="251DC201" w14:textId="77777777" w:rsidR="00150721" w:rsidRPr="00E6418F" w:rsidRDefault="00150721" w:rsidP="0015072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</w:rPr>
        <w:t>603.</w:t>
      </w:r>
      <w:r w:rsidR="00AA5ABC">
        <w:rPr>
          <w:rFonts w:ascii="Arial" w:hAnsi="Arial" w:cs="Arial"/>
          <w:color w:val="343434"/>
        </w:rPr>
        <w:t>3</w:t>
      </w:r>
      <w:r w:rsidR="008636D9">
        <w:rPr>
          <w:rFonts w:ascii="Arial" w:hAnsi="Arial" w:cs="Arial"/>
          <w:color w:val="343434"/>
        </w:rPr>
        <w:t>73</w:t>
      </w:r>
      <w:r w:rsidR="00AA5ABC">
        <w:rPr>
          <w:rFonts w:ascii="Arial" w:hAnsi="Arial" w:cs="Arial"/>
          <w:color w:val="343434"/>
        </w:rPr>
        <w:t>.</w:t>
      </w:r>
      <w:r w:rsidR="008636D9">
        <w:rPr>
          <w:rFonts w:ascii="Arial" w:hAnsi="Arial" w:cs="Arial"/>
          <w:color w:val="343434"/>
        </w:rPr>
        <w:t>1552</w:t>
      </w:r>
    </w:p>
    <w:p w14:paraId="01A87496" w14:textId="77777777" w:rsidR="00150721" w:rsidRPr="00E6418F" w:rsidRDefault="0043517D" w:rsidP="00150721">
      <w:pPr>
        <w:rPr>
          <w:rFonts w:ascii="Arial" w:hAnsi="Arial" w:cs="Arial"/>
        </w:rPr>
      </w:pPr>
      <w:hyperlink r:id="rId10" w:history="1">
        <w:r w:rsidR="008636D9">
          <w:rPr>
            <w:rStyle w:val="Hyperlink"/>
            <w:rFonts w:ascii="Arial" w:hAnsi="Arial" w:cs="Arial"/>
            <w:u w:color="11477C"/>
          </w:rPr>
          <w:t>sarah@franchisebusinessreview.com</w:t>
        </w:r>
      </w:hyperlink>
    </w:p>
    <w:p w14:paraId="368D5843" w14:textId="77777777" w:rsidR="003961C7" w:rsidRPr="00150721" w:rsidRDefault="003961C7" w:rsidP="003961C7">
      <w:pPr>
        <w:rPr>
          <w:rFonts w:ascii="Arial" w:hAnsi="Arial" w:cs="Arial"/>
        </w:rPr>
      </w:pPr>
    </w:p>
    <w:p w14:paraId="677FDDE7" w14:textId="77777777" w:rsidR="003961C7" w:rsidRPr="003961C7" w:rsidRDefault="003961C7" w:rsidP="003961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961C7" w:rsidRPr="003961C7" w:rsidSect="0088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37EDD9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348B2"/>
    <w:multiLevelType w:val="hybridMultilevel"/>
    <w:tmpl w:val="2050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7957"/>
    <w:multiLevelType w:val="hybridMultilevel"/>
    <w:tmpl w:val="869C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0129"/>
    <w:multiLevelType w:val="hybridMultilevel"/>
    <w:tmpl w:val="7F94C8C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60A7E"/>
    <w:multiLevelType w:val="hybridMultilevel"/>
    <w:tmpl w:val="82E05D0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677C5985"/>
    <w:multiLevelType w:val="multilevel"/>
    <w:tmpl w:val="0D6C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9B0D5E"/>
    <w:multiLevelType w:val="hybridMultilevel"/>
    <w:tmpl w:val="EDD24FD0"/>
    <w:lvl w:ilvl="0" w:tplc="A7ACDD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85434"/>
    <w:multiLevelType w:val="hybridMultilevel"/>
    <w:tmpl w:val="1AB0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82DDC"/>
    <w:multiLevelType w:val="hybridMultilevel"/>
    <w:tmpl w:val="FA70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C6969"/>
    <w:multiLevelType w:val="multilevel"/>
    <w:tmpl w:val="7D52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92"/>
    <w:rsid w:val="0003746A"/>
    <w:rsid w:val="00084228"/>
    <w:rsid w:val="000A3ADC"/>
    <w:rsid w:val="000D6792"/>
    <w:rsid w:val="00150721"/>
    <w:rsid w:val="001B2167"/>
    <w:rsid w:val="001F6FE2"/>
    <w:rsid w:val="002C1535"/>
    <w:rsid w:val="002C4F76"/>
    <w:rsid w:val="002C63AE"/>
    <w:rsid w:val="00302779"/>
    <w:rsid w:val="00363CBB"/>
    <w:rsid w:val="00375BB3"/>
    <w:rsid w:val="003961C7"/>
    <w:rsid w:val="003A3419"/>
    <w:rsid w:val="003B170E"/>
    <w:rsid w:val="003D0595"/>
    <w:rsid w:val="00413B44"/>
    <w:rsid w:val="00416E73"/>
    <w:rsid w:val="0042652D"/>
    <w:rsid w:val="0043517D"/>
    <w:rsid w:val="00475C45"/>
    <w:rsid w:val="005132F4"/>
    <w:rsid w:val="00542BA3"/>
    <w:rsid w:val="00563BA9"/>
    <w:rsid w:val="005822FE"/>
    <w:rsid w:val="00594C92"/>
    <w:rsid w:val="005B7142"/>
    <w:rsid w:val="00632DED"/>
    <w:rsid w:val="0065514B"/>
    <w:rsid w:val="00687C61"/>
    <w:rsid w:val="006C6EF8"/>
    <w:rsid w:val="006E2714"/>
    <w:rsid w:val="00790037"/>
    <w:rsid w:val="00797037"/>
    <w:rsid w:val="007A1EB7"/>
    <w:rsid w:val="007D68F4"/>
    <w:rsid w:val="007F2143"/>
    <w:rsid w:val="00851A80"/>
    <w:rsid w:val="008636D9"/>
    <w:rsid w:val="00884FE7"/>
    <w:rsid w:val="00887410"/>
    <w:rsid w:val="00927FE8"/>
    <w:rsid w:val="0093300A"/>
    <w:rsid w:val="00957AF7"/>
    <w:rsid w:val="00977417"/>
    <w:rsid w:val="009D0B12"/>
    <w:rsid w:val="00A206E7"/>
    <w:rsid w:val="00A95E26"/>
    <w:rsid w:val="00AA34CF"/>
    <w:rsid w:val="00AA5ABC"/>
    <w:rsid w:val="00AC613D"/>
    <w:rsid w:val="00AD1E2E"/>
    <w:rsid w:val="00B72EF6"/>
    <w:rsid w:val="00C13ABE"/>
    <w:rsid w:val="00C41E6F"/>
    <w:rsid w:val="00CF7943"/>
    <w:rsid w:val="00DC14DD"/>
    <w:rsid w:val="00DE2201"/>
    <w:rsid w:val="00E039EA"/>
    <w:rsid w:val="00E0633A"/>
    <w:rsid w:val="00E507B2"/>
    <w:rsid w:val="00E6418F"/>
    <w:rsid w:val="00EF0CAF"/>
    <w:rsid w:val="00F113AD"/>
    <w:rsid w:val="00F304C9"/>
    <w:rsid w:val="00F50A12"/>
    <w:rsid w:val="00F52181"/>
    <w:rsid w:val="00F8462F"/>
    <w:rsid w:val="00F8471F"/>
    <w:rsid w:val="00FB61BE"/>
    <w:rsid w:val="00FE1750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B2B1"/>
  <w15:chartTrackingRefBased/>
  <w15:docId w15:val="{32BE84AC-4385-42D1-88DB-4C4723D3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5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7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6FE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B7142"/>
    <w:rPr>
      <w:i/>
      <w:iCs/>
    </w:rPr>
  </w:style>
  <w:style w:type="character" w:customStyle="1" w:styleId="apple-converted-space">
    <w:name w:val="apple-converted-space"/>
    <w:basedOn w:val="DefaultParagraphFont"/>
    <w:rsid w:val="005B7142"/>
  </w:style>
  <w:style w:type="character" w:customStyle="1" w:styleId="s1">
    <w:name w:val="s1"/>
    <w:basedOn w:val="DefaultParagraphFont"/>
    <w:rsid w:val="00EF0CAF"/>
  </w:style>
  <w:style w:type="paragraph" w:customStyle="1" w:styleId="Normal1">
    <w:name w:val="Normal1"/>
    <w:rsid w:val="00A95E2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D0B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AA5AB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E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hisebusinessreview.com/page/best-multi-unit-franchis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anchisebusinessreview.com/page/top-franchis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hisebusinessreview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anchisebusinessreview.com/page/best-multi-unit-franchises/" TargetMode="External"/><Relationship Id="rId10" Type="http://schemas.openxmlformats.org/officeDocument/2006/relationships/hyperlink" Target="mailto:ali@franchisebusinessrevie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web.net/Redirect.aspx?id=aHR0cDovL3d3dy5GcmFuY2hpc2VCdXNpbmVzc1Jldmlldy5jb20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wner\Downloads\Top-Multi-Unit-Franchises-2019-press-releas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C:\Users\Owner\Downloads\Top-Multi-Unit-Franchises-2019-press-release-template.dotx</Template>
  <TotalTime>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Ali Foreman</cp:lastModifiedBy>
  <cp:revision>3</cp:revision>
  <dcterms:created xsi:type="dcterms:W3CDTF">2019-04-09T13:54:00Z</dcterms:created>
  <dcterms:modified xsi:type="dcterms:W3CDTF">2019-04-09T15:55:00Z</dcterms:modified>
</cp:coreProperties>
</file>